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FC" w:rsidRDefault="00F743F8" w:rsidP="00E603A1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Partner #1</w:t>
      </w:r>
      <w:r w:rsidR="000731FC">
        <w:rPr>
          <w:rFonts w:ascii="Tahoma" w:hAnsi="Tahoma" w:cs="Tahoma"/>
          <w:b/>
          <w:sz w:val="24"/>
          <w:szCs w:val="24"/>
        </w:rPr>
        <w:t>_________________________</w:t>
      </w:r>
    </w:p>
    <w:p w:rsidR="00F743F8" w:rsidRDefault="00F743F8" w:rsidP="00E603A1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F743F8" w:rsidRDefault="00F743F8" w:rsidP="00E603A1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Partner #2_________________________</w:t>
      </w:r>
    </w:p>
    <w:p w:rsidR="00F743F8" w:rsidRPr="000731FC" w:rsidRDefault="00F743F8" w:rsidP="00E603A1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0731FC" w:rsidRPr="000731FC" w:rsidRDefault="000731FC" w:rsidP="00E603A1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731FC">
        <w:rPr>
          <w:rFonts w:ascii="Tahoma" w:hAnsi="Tahoma" w:cs="Tahoma"/>
          <w:b/>
          <w:sz w:val="28"/>
          <w:szCs w:val="28"/>
          <w:u w:val="single"/>
        </w:rPr>
        <w:t>8</w:t>
      </w:r>
      <w:r w:rsidRPr="000731FC"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 w:rsidRPr="000731FC">
        <w:rPr>
          <w:rFonts w:ascii="Tahoma" w:hAnsi="Tahoma" w:cs="Tahoma"/>
          <w:b/>
          <w:sz w:val="28"/>
          <w:szCs w:val="28"/>
          <w:u w:val="single"/>
        </w:rPr>
        <w:t xml:space="preserve"> Grade Math:  </w:t>
      </w:r>
    </w:p>
    <w:p w:rsidR="007F42E5" w:rsidRPr="000731FC" w:rsidRDefault="00293B91" w:rsidP="00E603A1">
      <w:pPr>
        <w:spacing w:after="0"/>
        <w:jc w:val="center"/>
        <w:rPr>
          <w:rFonts w:ascii="Tahoma" w:hAnsi="Tahoma" w:cs="Tahoma"/>
          <w:b/>
          <w:sz w:val="60"/>
          <w:szCs w:val="60"/>
        </w:rPr>
      </w:pPr>
      <w:r w:rsidRPr="000731FC">
        <w:rPr>
          <w:rFonts w:ascii="Tahoma" w:hAnsi="Tahoma" w:cs="Tahoma"/>
          <w:b/>
          <w:sz w:val="60"/>
          <w:szCs w:val="60"/>
        </w:rPr>
        <w:t>Oreo Cookie Packaging Project</w:t>
      </w:r>
    </w:p>
    <w:p w:rsidR="00293B91" w:rsidRPr="00293B91" w:rsidRDefault="00293B91" w:rsidP="00E603A1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026CFF3D" wp14:editId="2A8882F4">
            <wp:extent cx="1933575" cy="1447800"/>
            <wp:effectExtent l="0" t="0" r="9525" b="0"/>
            <wp:docPr id="8" name="il_fi" descr="http://images.mylot.com/userImages/images/postphotos/251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ylot.com/userImages/images/postphotos/2510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lang w:eastAsia="en-US"/>
        </w:rPr>
        <w:drawing>
          <wp:inline distT="0" distB="0" distL="0" distR="0" wp14:anchorId="5214A288" wp14:editId="7CAC2EB8">
            <wp:extent cx="2247900" cy="2028825"/>
            <wp:effectExtent l="0" t="0" r="0" b="9525"/>
            <wp:docPr id="7" name="rg_hi" descr="https://encrypted-tbn1.google.com/images?q=tbn:ANd9GcSotIspDOt7qSTgBi20IMlt5dnpXoYNdtzt-yhFd6Ug9LpBEZ0Y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otIspDOt7qSTgBi20IMlt5dnpXoYNdtzt-yhFd6Ug9LpBEZ0Y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lang w:eastAsia="en-US"/>
        </w:rPr>
        <w:drawing>
          <wp:inline distT="0" distB="0" distL="0" distR="0" wp14:anchorId="74893796" wp14:editId="4F266150">
            <wp:extent cx="2247900" cy="2028825"/>
            <wp:effectExtent l="0" t="0" r="0" b="9525"/>
            <wp:docPr id="6" name="rg_hi" descr="https://encrypted-tbn1.google.com/images?q=tbn:ANd9GcSotIspDOt7qSTgBi20IMlt5dnpXoYNdtzt-yhFd6Ug9LpBEZ0Yw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otIspDOt7qSTgBi20IMlt5dnpXoYNdtzt-yhFd6Ug9LpBEZ0Yw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lang w:eastAsia="en-US"/>
        </w:rPr>
        <w:drawing>
          <wp:inline distT="0" distB="0" distL="0" distR="0" wp14:anchorId="0E702297" wp14:editId="7EEBBD3D">
            <wp:extent cx="2247900" cy="2028825"/>
            <wp:effectExtent l="0" t="0" r="0" b="9525"/>
            <wp:docPr id="5" name="rg_hi" descr="https://encrypted-tbn1.google.com/images?q=tbn:ANd9GcSotIspDOt7qSTgBi20IMlt5dnpXoYNdtzt-yhFd6Ug9LpBEZ0Yw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otIspDOt7qSTgBi20IMlt5dnpXoYNdtzt-yhFd6Ug9LpBEZ0Yw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16" w:rsidRPr="000731FC" w:rsidRDefault="00D0531B" w:rsidP="00E603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Nabisco has decided to sell a smaller package of Oreo cookies containing only 8 cookies.  </w:t>
      </w:r>
      <w:r w:rsidR="00506D16" w:rsidRPr="000731FC">
        <w:rPr>
          <w:rFonts w:ascii="Tahoma" w:hAnsi="Tahoma" w:cs="Tahoma"/>
          <w:sz w:val="28"/>
          <w:szCs w:val="28"/>
        </w:rPr>
        <w:t xml:space="preserve">You are </w:t>
      </w:r>
      <w:r>
        <w:rPr>
          <w:rFonts w:ascii="Tahoma" w:hAnsi="Tahoma" w:cs="Tahoma"/>
          <w:sz w:val="28"/>
          <w:szCs w:val="28"/>
        </w:rPr>
        <w:t>a team of packaging engineers</w:t>
      </w:r>
      <w:r w:rsidR="00506D16" w:rsidRPr="000731FC">
        <w:rPr>
          <w:rFonts w:ascii="Tahoma" w:hAnsi="Tahoma" w:cs="Tahoma"/>
          <w:sz w:val="28"/>
          <w:szCs w:val="28"/>
        </w:rPr>
        <w:t xml:space="preserve"> and your job</w:t>
      </w:r>
      <w:r>
        <w:rPr>
          <w:rFonts w:ascii="Tahoma" w:hAnsi="Tahoma" w:cs="Tahoma"/>
          <w:sz w:val="28"/>
          <w:szCs w:val="28"/>
        </w:rPr>
        <w:t xml:space="preserve"> is to design the new package.  Nabisco will be reviewing your proposals and will choose one group’s design to use.  </w:t>
      </w:r>
    </w:p>
    <w:p w:rsidR="003B347E" w:rsidRPr="00F743F8" w:rsidRDefault="003B347E" w:rsidP="00E603A1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0731FC" w:rsidRPr="000731FC" w:rsidRDefault="00506D16" w:rsidP="00E603A1">
      <w:pPr>
        <w:spacing w:after="0"/>
        <w:rPr>
          <w:rFonts w:ascii="Tahoma" w:hAnsi="Tahoma" w:cs="Tahoma"/>
          <w:b/>
          <w:sz w:val="32"/>
          <w:szCs w:val="32"/>
          <w:u w:val="single"/>
        </w:rPr>
      </w:pPr>
      <w:r w:rsidRPr="000731FC">
        <w:rPr>
          <w:rFonts w:ascii="Tahoma" w:hAnsi="Tahoma" w:cs="Tahoma"/>
          <w:b/>
          <w:sz w:val="32"/>
          <w:szCs w:val="32"/>
          <w:u w:val="single"/>
        </w:rPr>
        <w:t>You will be</w:t>
      </w:r>
      <w:r w:rsidR="000731FC" w:rsidRPr="000731FC">
        <w:rPr>
          <w:rFonts w:ascii="Tahoma" w:hAnsi="Tahoma" w:cs="Tahoma"/>
          <w:b/>
          <w:sz w:val="32"/>
          <w:szCs w:val="32"/>
          <w:u w:val="single"/>
        </w:rPr>
        <w:t>…</w:t>
      </w:r>
    </w:p>
    <w:p w:rsidR="000731FC" w:rsidRDefault="00F83746" w:rsidP="00E603A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8973D0" w:rsidRPr="000731FC">
        <w:rPr>
          <w:rFonts w:ascii="Tahoma" w:hAnsi="Tahoma" w:cs="Tahoma"/>
          <w:sz w:val="28"/>
          <w:szCs w:val="28"/>
        </w:rPr>
        <w:t>onducting</w:t>
      </w:r>
      <w:r w:rsidR="000731FC" w:rsidRPr="000731FC">
        <w:rPr>
          <w:rFonts w:ascii="Tahoma" w:hAnsi="Tahoma" w:cs="Tahoma"/>
          <w:sz w:val="28"/>
          <w:szCs w:val="28"/>
        </w:rPr>
        <w:t xml:space="preserve"> some research on your package</w:t>
      </w:r>
      <w:r>
        <w:rPr>
          <w:rFonts w:ascii="Tahoma" w:hAnsi="Tahoma" w:cs="Tahoma"/>
          <w:sz w:val="28"/>
          <w:szCs w:val="28"/>
        </w:rPr>
        <w:t>.</w:t>
      </w:r>
    </w:p>
    <w:p w:rsidR="00EC0855" w:rsidRPr="00EC0855" w:rsidRDefault="00EC0855" w:rsidP="00E603A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  <w:r w:rsidRPr="000731FC">
        <w:rPr>
          <w:rFonts w:ascii="Tahoma" w:hAnsi="Tahoma" w:cs="Tahoma"/>
          <w:sz w:val="28"/>
          <w:szCs w:val="28"/>
        </w:rPr>
        <w:t>eveloping a model of your package</w:t>
      </w:r>
      <w:r>
        <w:rPr>
          <w:rFonts w:ascii="Tahoma" w:hAnsi="Tahoma" w:cs="Tahoma"/>
          <w:sz w:val="28"/>
          <w:szCs w:val="28"/>
        </w:rPr>
        <w:t>.</w:t>
      </w:r>
    </w:p>
    <w:p w:rsidR="000731FC" w:rsidRPr="00BF5441" w:rsidRDefault="00AA1BB0" w:rsidP="00BF544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Creating a </w:t>
      </w:r>
      <w:r w:rsidR="00506D16" w:rsidRPr="000731FC">
        <w:rPr>
          <w:rFonts w:ascii="Tahoma" w:hAnsi="Tahoma" w:cs="Tahoma"/>
          <w:sz w:val="28"/>
          <w:szCs w:val="28"/>
        </w:rPr>
        <w:t xml:space="preserve">proposal </w:t>
      </w:r>
      <w:r w:rsidR="008973D0" w:rsidRPr="000731FC">
        <w:rPr>
          <w:rFonts w:ascii="Tahoma" w:hAnsi="Tahoma" w:cs="Tahoma"/>
          <w:sz w:val="28"/>
          <w:szCs w:val="28"/>
        </w:rPr>
        <w:t xml:space="preserve">about why your package should be the new </w:t>
      </w:r>
      <w:r w:rsidR="000731FC" w:rsidRPr="000731FC">
        <w:rPr>
          <w:rFonts w:ascii="Tahoma" w:hAnsi="Tahoma" w:cs="Tahoma"/>
          <w:sz w:val="28"/>
          <w:szCs w:val="28"/>
        </w:rPr>
        <w:t xml:space="preserve">“Oreo Cookie” </w:t>
      </w:r>
      <w:r w:rsidR="008973D0" w:rsidRPr="000731FC">
        <w:rPr>
          <w:rFonts w:ascii="Tahoma" w:hAnsi="Tahoma" w:cs="Tahoma"/>
          <w:sz w:val="28"/>
          <w:szCs w:val="28"/>
        </w:rPr>
        <w:t>package</w:t>
      </w:r>
      <w:r w:rsidR="000731FC" w:rsidRPr="000731FC">
        <w:rPr>
          <w:rFonts w:ascii="Tahoma" w:hAnsi="Tahoma" w:cs="Tahoma"/>
          <w:sz w:val="28"/>
          <w:szCs w:val="28"/>
        </w:rPr>
        <w:t>.</w:t>
      </w:r>
      <w:r w:rsidR="00DD425D">
        <w:rPr>
          <w:rFonts w:ascii="Tahoma" w:hAnsi="Tahoma" w:cs="Tahoma"/>
          <w:sz w:val="28"/>
          <w:szCs w:val="28"/>
        </w:rPr>
        <w:t xml:space="preserve">  You will be</w:t>
      </w:r>
      <w:r>
        <w:rPr>
          <w:rFonts w:ascii="Tahoma" w:hAnsi="Tahoma" w:cs="Tahoma"/>
          <w:sz w:val="28"/>
          <w:szCs w:val="28"/>
        </w:rPr>
        <w:t xml:space="preserve"> </w:t>
      </w:r>
      <w:r w:rsidR="00EC0855">
        <w:rPr>
          <w:rFonts w:ascii="Tahoma" w:hAnsi="Tahoma" w:cs="Tahoma"/>
          <w:sz w:val="28"/>
          <w:szCs w:val="28"/>
        </w:rPr>
        <w:t xml:space="preserve">creating a presentation in </w:t>
      </w:r>
      <w:proofErr w:type="spellStart"/>
      <w:r w:rsidR="00EC0855">
        <w:rPr>
          <w:rFonts w:ascii="Tahoma" w:hAnsi="Tahoma" w:cs="Tahoma"/>
          <w:sz w:val="28"/>
          <w:szCs w:val="28"/>
        </w:rPr>
        <w:t>googledocs</w:t>
      </w:r>
      <w:proofErr w:type="spellEnd"/>
      <w:r>
        <w:rPr>
          <w:rFonts w:ascii="Tahoma" w:hAnsi="Tahoma" w:cs="Tahoma"/>
          <w:sz w:val="28"/>
          <w:szCs w:val="28"/>
        </w:rPr>
        <w:t xml:space="preserve"> to make your proposal.</w:t>
      </w:r>
    </w:p>
    <w:p w:rsidR="00BF5441" w:rsidRDefault="00BF5441" w:rsidP="00BF5441">
      <w:pPr>
        <w:spacing w:after="0"/>
        <w:rPr>
          <w:rFonts w:ascii="Tahoma" w:hAnsi="Tahoma" w:cs="Tahoma"/>
        </w:rPr>
      </w:pPr>
    </w:p>
    <w:p w:rsidR="00197FEF" w:rsidRPr="00EC0855" w:rsidRDefault="00EC0855" w:rsidP="00BF5441">
      <w:pPr>
        <w:spacing w:after="0"/>
        <w:rPr>
          <w:rFonts w:ascii="Tahoma" w:hAnsi="Tahoma" w:cs="Tahoma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33CB7BA1" wp14:editId="2052A103">
            <wp:simplePos x="0" y="0"/>
            <wp:positionH relativeFrom="column">
              <wp:posOffset>5638800</wp:posOffset>
            </wp:positionH>
            <wp:positionV relativeFrom="paragraph">
              <wp:posOffset>352425</wp:posOffset>
            </wp:positionV>
            <wp:extent cx="1246505" cy="1600200"/>
            <wp:effectExtent l="0" t="0" r="0" b="0"/>
            <wp:wrapTight wrapText="bothSides">
              <wp:wrapPolygon edited="0">
                <wp:start x="9243" y="0"/>
                <wp:lineTo x="7262" y="257"/>
                <wp:lineTo x="1320" y="3343"/>
                <wp:lineTo x="0" y="6686"/>
                <wp:lineTo x="0" y="16714"/>
                <wp:lineTo x="990" y="20829"/>
                <wp:lineTo x="4621" y="21343"/>
                <wp:lineTo x="15515" y="21343"/>
                <wp:lineTo x="20467" y="20571"/>
                <wp:lineTo x="21127" y="18771"/>
                <wp:lineTo x="21127" y="7457"/>
                <wp:lineTo x="20797" y="3343"/>
                <wp:lineTo x="16175" y="771"/>
                <wp:lineTo x="13204" y="0"/>
                <wp:lineTo x="9243" y="0"/>
              </wp:wrapPolygon>
            </wp:wrapTight>
            <wp:docPr id="9" name="il_fi" descr="http://taxprof.typepad.com/.a/6a00d8341c4eab53ef015434e91194970c-2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xprof.typepad.com/.a/6a00d8341c4eab53ef015434e91194970c-200w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D0" w:rsidRPr="000731FC">
        <w:rPr>
          <w:rFonts w:ascii="Tahoma" w:hAnsi="Tahoma" w:cs="Tahoma"/>
          <w:sz w:val="40"/>
          <w:szCs w:val="40"/>
        </w:rPr>
        <w:t xml:space="preserve">Research </w:t>
      </w:r>
      <w:r w:rsidR="000731FC" w:rsidRPr="000731FC">
        <w:rPr>
          <w:rFonts w:ascii="Tahoma" w:hAnsi="Tahoma" w:cs="Tahoma"/>
          <w:sz w:val="40"/>
          <w:szCs w:val="40"/>
        </w:rPr>
        <w:t>Notes:</w:t>
      </w:r>
    </w:p>
    <w:p w:rsidR="00197FEF" w:rsidRPr="00BF5441" w:rsidRDefault="00197FEF" w:rsidP="00E603A1">
      <w:pPr>
        <w:spacing w:after="0"/>
        <w:rPr>
          <w:rFonts w:ascii="Tahoma" w:hAnsi="Tahoma" w:cs="Tahoma"/>
          <w:sz w:val="8"/>
          <w:szCs w:val="8"/>
        </w:rPr>
      </w:pPr>
    </w:p>
    <w:p w:rsidR="00197FEF" w:rsidRDefault="00197FEF" w:rsidP="00E603A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 w:rsidRPr="00293B91">
        <w:rPr>
          <w:rFonts w:ascii="Tahoma" w:hAnsi="Tahoma" w:cs="Tahoma"/>
        </w:rPr>
        <w:t xml:space="preserve">What is the volume of a single </w:t>
      </w:r>
      <w:r w:rsidR="00E70440" w:rsidRPr="00293B91">
        <w:rPr>
          <w:rFonts w:ascii="Tahoma" w:hAnsi="Tahoma" w:cs="Tahoma"/>
        </w:rPr>
        <w:t>Oreo</w:t>
      </w:r>
      <w:r w:rsidRPr="00293B91">
        <w:rPr>
          <w:rFonts w:ascii="Tahoma" w:hAnsi="Tahoma" w:cs="Tahoma"/>
        </w:rPr>
        <w:t xml:space="preserve"> cookie?</w:t>
      </w: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06549D" w:rsidRDefault="0006549D" w:rsidP="00E603A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Sketch your package and label the dimensions.  Your sketch does not have </w:t>
      </w:r>
      <w:r w:rsidR="00E70440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 xml:space="preserve">be </w:t>
      </w:r>
      <w:r w:rsidR="00E70440">
        <w:rPr>
          <w:rFonts w:ascii="Tahoma" w:hAnsi="Tahoma" w:cs="Tahoma"/>
        </w:rPr>
        <w:t xml:space="preserve">drawn </w:t>
      </w:r>
      <w:r>
        <w:rPr>
          <w:rFonts w:ascii="Tahoma" w:hAnsi="Tahoma" w:cs="Tahoma"/>
        </w:rPr>
        <w:t>to scale.</w:t>
      </w: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197FEF" w:rsidRDefault="00EA50A6" w:rsidP="00E603A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</w:t>
      </w:r>
      <w:r w:rsidR="0006549D">
        <w:rPr>
          <w:rFonts w:ascii="Tahoma" w:hAnsi="Tahoma" w:cs="Tahoma"/>
        </w:rPr>
        <w:t xml:space="preserve"> much space is inside of you</w:t>
      </w:r>
      <w:r w:rsidR="00197FEF">
        <w:rPr>
          <w:rFonts w:ascii="Tahoma" w:hAnsi="Tahoma" w:cs="Tahoma"/>
        </w:rPr>
        <w:t>r package?</w:t>
      </w: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EA50A6" w:rsidRDefault="00EA50A6" w:rsidP="00E603A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Does the volume of 8 </w:t>
      </w:r>
      <w:r w:rsidR="00E70440">
        <w:rPr>
          <w:rFonts w:ascii="Tahoma" w:hAnsi="Tahoma" w:cs="Tahoma"/>
        </w:rPr>
        <w:t>Oreo</w:t>
      </w:r>
      <w:r>
        <w:rPr>
          <w:rFonts w:ascii="Tahoma" w:hAnsi="Tahoma" w:cs="Tahoma"/>
        </w:rPr>
        <w:t xml:space="preserve"> cookies equal the volume of your package?  If not, why?</w:t>
      </w: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Pr="00EA50A6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06549D" w:rsidRPr="003B347E" w:rsidRDefault="00EA50A6" w:rsidP="003B347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 w:rsidRPr="003B347E">
        <w:rPr>
          <w:rFonts w:ascii="Tahoma" w:hAnsi="Tahoma" w:cs="Tahoma"/>
        </w:rPr>
        <w:t>What is the surface area of your package</w:t>
      </w:r>
      <w:r w:rsidR="0006549D" w:rsidRPr="003B347E">
        <w:rPr>
          <w:rFonts w:ascii="Tahoma" w:hAnsi="Tahoma" w:cs="Tahoma"/>
        </w:rPr>
        <w:t>?</w:t>
      </w: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Sketch a “net” for your package. (Be sure to include some overlap for places where the package will need to be glued together.)</w:t>
      </w: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F743F8" w:rsidRDefault="00F743F8" w:rsidP="00F743F8">
      <w:pPr>
        <w:pStyle w:val="ListParagraph"/>
        <w:spacing w:after="0"/>
        <w:rPr>
          <w:rFonts w:ascii="Tahoma" w:hAnsi="Tahoma" w:cs="Tahoma"/>
        </w:rPr>
      </w:pPr>
    </w:p>
    <w:p w:rsidR="00EA50A6" w:rsidRDefault="00197FEF" w:rsidP="00E603A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 much cardboard will you need for your package?  You must consider that the cardboar</w:t>
      </w:r>
      <w:r w:rsidR="00EA50A6">
        <w:rPr>
          <w:rFonts w:ascii="Tahoma" w:hAnsi="Tahoma" w:cs="Tahoma"/>
        </w:rPr>
        <w:t xml:space="preserve">d will be glued and not taped.  </w:t>
      </w:r>
      <w:r>
        <w:rPr>
          <w:rFonts w:ascii="Tahoma" w:hAnsi="Tahoma" w:cs="Tahoma"/>
        </w:rPr>
        <w:t xml:space="preserve">Therefore, </w:t>
      </w:r>
      <w:r w:rsidR="00EA50A6">
        <w:rPr>
          <w:rFonts w:ascii="Tahoma" w:hAnsi="Tahoma" w:cs="Tahoma"/>
        </w:rPr>
        <w:t xml:space="preserve">you need to make sure that you are accounting for </w:t>
      </w:r>
      <w:r>
        <w:rPr>
          <w:rFonts w:ascii="Tahoma" w:hAnsi="Tahoma" w:cs="Tahoma"/>
        </w:rPr>
        <w:t xml:space="preserve">overlap at the joints.  </w:t>
      </w:r>
    </w:p>
    <w:p w:rsidR="003B347E" w:rsidRDefault="003B347E" w:rsidP="003B347E">
      <w:pPr>
        <w:spacing w:after="0"/>
        <w:rPr>
          <w:rFonts w:ascii="Tahoma" w:hAnsi="Tahoma" w:cs="Tahoma"/>
        </w:rPr>
      </w:pPr>
    </w:p>
    <w:p w:rsidR="003B347E" w:rsidRDefault="003B347E" w:rsidP="003B347E">
      <w:pPr>
        <w:spacing w:after="0"/>
        <w:rPr>
          <w:rFonts w:ascii="Tahoma" w:hAnsi="Tahoma" w:cs="Tahoma"/>
        </w:rPr>
      </w:pPr>
    </w:p>
    <w:p w:rsidR="003B347E" w:rsidRDefault="003B347E" w:rsidP="003B347E">
      <w:pPr>
        <w:spacing w:after="0"/>
        <w:rPr>
          <w:rFonts w:ascii="Tahoma" w:hAnsi="Tahoma" w:cs="Tahoma"/>
        </w:rPr>
      </w:pPr>
    </w:p>
    <w:p w:rsidR="003B347E" w:rsidRDefault="003B347E" w:rsidP="003B347E">
      <w:pPr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Pr="00E70440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06549D" w:rsidRDefault="00F378DA" w:rsidP="00E603A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cardboard costs $0.002</w:t>
      </w:r>
      <w:r w:rsidR="0006549D" w:rsidRPr="00293B91">
        <w:rPr>
          <w:rFonts w:ascii="Tahoma" w:hAnsi="Tahoma" w:cs="Tahoma"/>
        </w:rPr>
        <w:t xml:space="preserve"> per square centimeter, how much will your packaging cost?</w:t>
      </w: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3B347E">
      <w:pPr>
        <w:pStyle w:val="ListParagraph"/>
        <w:spacing w:after="0"/>
        <w:rPr>
          <w:rFonts w:ascii="Tahoma" w:hAnsi="Tahoma" w:cs="Tahoma"/>
        </w:rPr>
      </w:pPr>
    </w:p>
    <w:p w:rsidR="0006549D" w:rsidRPr="00C71355" w:rsidRDefault="0006549D" w:rsidP="00E603A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 w:rsidRPr="00C71355">
        <w:rPr>
          <w:rFonts w:ascii="Tahoma" w:hAnsi="Tahoma" w:cs="Tahoma"/>
        </w:rPr>
        <w:t>Retail Price = cost + profit.</w:t>
      </w:r>
    </w:p>
    <w:p w:rsidR="0006549D" w:rsidRPr="00A80CC5" w:rsidRDefault="0006549D" w:rsidP="00A80CC5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If each </w:t>
      </w:r>
      <w:r w:rsidR="00E70440">
        <w:rPr>
          <w:rFonts w:ascii="Tahoma" w:hAnsi="Tahoma" w:cs="Tahoma"/>
        </w:rPr>
        <w:t>Oreo</w:t>
      </w:r>
      <w:r w:rsidR="00A80CC5">
        <w:rPr>
          <w:rFonts w:ascii="Tahoma" w:hAnsi="Tahoma" w:cs="Tahoma"/>
        </w:rPr>
        <w:t xml:space="preserve"> cookie costs $0.03</w:t>
      </w:r>
      <w:r w:rsidRPr="00A80CC5">
        <w:rPr>
          <w:rFonts w:ascii="Tahoma" w:hAnsi="Tahoma" w:cs="Tahoma"/>
        </w:rPr>
        <w:t xml:space="preserve"> to make and the company wants to make a 60% profit on the cookies, how much should the </w:t>
      </w:r>
      <w:r w:rsidRPr="00A80CC5">
        <w:rPr>
          <w:rFonts w:ascii="Tahoma" w:hAnsi="Tahoma" w:cs="Tahoma"/>
          <w:u w:val="single"/>
        </w:rPr>
        <w:t>cookies and package</w:t>
      </w:r>
      <w:r w:rsidRPr="00A80CC5">
        <w:rPr>
          <w:rFonts w:ascii="Tahoma" w:hAnsi="Tahoma" w:cs="Tahoma"/>
        </w:rPr>
        <w:t xml:space="preserve"> sell for?   </w:t>
      </w:r>
    </w:p>
    <w:p w:rsidR="00A80CC5" w:rsidRDefault="00A80CC5" w:rsidP="00E603A1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(Hint:  To figure out the cost use the formula…  “cost to produce = 40% of retail price”)</w:t>
      </w:r>
    </w:p>
    <w:p w:rsidR="003B347E" w:rsidRDefault="003B347E" w:rsidP="00E603A1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E603A1">
      <w:pPr>
        <w:pStyle w:val="ListParagraph"/>
        <w:spacing w:after="0"/>
        <w:rPr>
          <w:rFonts w:ascii="Tahoma" w:hAnsi="Tahoma" w:cs="Tahoma"/>
        </w:rPr>
      </w:pPr>
    </w:p>
    <w:p w:rsidR="003B347E" w:rsidRDefault="00F743F8" w:rsidP="00E603A1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F743F8" w:rsidRDefault="00F743F8" w:rsidP="00E603A1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E603A1">
      <w:pPr>
        <w:pStyle w:val="ListParagraph"/>
        <w:spacing w:after="0"/>
        <w:rPr>
          <w:rFonts w:ascii="Tahoma" w:hAnsi="Tahoma" w:cs="Tahoma"/>
        </w:rPr>
      </w:pPr>
    </w:p>
    <w:p w:rsidR="003B347E" w:rsidRDefault="003B347E" w:rsidP="00E603A1">
      <w:pPr>
        <w:pStyle w:val="ListParagraph"/>
        <w:spacing w:after="0"/>
        <w:rPr>
          <w:rFonts w:ascii="Tahoma" w:hAnsi="Tahoma" w:cs="Tahoma"/>
        </w:rPr>
      </w:pPr>
    </w:p>
    <w:p w:rsidR="00E70440" w:rsidRDefault="00E70440" w:rsidP="00E603A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Why should Nabisco choose your package?</w:t>
      </w:r>
    </w:p>
    <w:p w:rsidR="003B347E" w:rsidRDefault="003B347E" w:rsidP="003B347E">
      <w:pPr>
        <w:spacing w:after="0"/>
        <w:rPr>
          <w:rFonts w:ascii="Tahoma" w:hAnsi="Tahoma" w:cs="Tahoma"/>
        </w:rPr>
      </w:pPr>
    </w:p>
    <w:p w:rsidR="003B347E" w:rsidRDefault="003B347E" w:rsidP="003B347E">
      <w:pPr>
        <w:spacing w:after="0"/>
        <w:rPr>
          <w:rFonts w:ascii="Tahoma" w:hAnsi="Tahoma" w:cs="Tahoma"/>
        </w:rPr>
      </w:pPr>
    </w:p>
    <w:p w:rsidR="003B347E" w:rsidRDefault="003B347E" w:rsidP="003B347E">
      <w:pPr>
        <w:spacing w:after="0"/>
        <w:rPr>
          <w:rFonts w:ascii="Tahoma" w:hAnsi="Tahoma" w:cs="Tahoma"/>
        </w:rPr>
      </w:pPr>
    </w:p>
    <w:p w:rsidR="003B347E" w:rsidRDefault="003B347E" w:rsidP="003B347E">
      <w:pPr>
        <w:spacing w:after="0"/>
        <w:rPr>
          <w:rFonts w:ascii="Tahoma" w:hAnsi="Tahoma" w:cs="Tahoma"/>
        </w:rPr>
      </w:pPr>
    </w:p>
    <w:p w:rsidR="003B347E" w:rsidRDefault="003B347E" w:rsidP="003B347E">
      <w:pPr>
        <w:spacing w:after="0"/>
        <w:rPr>
          <w:rFonts w:ascii="Tahoma" w:hAnsi="Tahoma" w:cs="Tahoma"/>
        </w:rPr>
      </w:pPr>
    </w:p>
    <w:p w:rsidR="003B347E" w:rsidRPr="003B347E" w:rsidRDefault="003B347E" w:rsidP="003B347E">
      <w:pPr>
        <w:spacing w:after="0"/>
        <w:rPr>
          <w:rFonts w:ascii="Tahoma" w:hAnsi="Tahoma" w:cs="Tahoma"/>
        </w:rPr>
      </w:pPr>
    </w:p>
    <w:p w:rsidR="00E603A1" w:rsidRDefault="00E603A1" w:rsidP="00BF5441">
      <w:pPr>
        <w:spacing w:after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Instructions </w:t>
      </w:r>
      <w:r w:rsidR="003B347E">
        <w:rPr>
          <w:rFonts w:ascii="Tahoma" w:hAnsi="Tahoma" w:cs="Tahoma"/>
          <w:sz w:val="40"/>
          <w:szCs w:val="40"/>
        </w:rPr>
        <w:t xml:space="preserve">for </w:t>
      </w:r>
      <w:r w:rsidR="003B347E" w:rsidRPr="00F743F8">
        <w:rPr>
          <w:rFonts w:ascii="Tahoma" w:hAnsi="Tahoma" w:cs="Tahoma"/>
          <w:i/>
          <w:sz w:val="40"/>
          <w:szCs w:val="40"/>
          <w:u w:val="single"/>
        </w:rPr>
        <w:t>creating</w:t>
      </w:r>
      <w:r w:rsidR="003B347E">
        <w:rPr>
          <w:rFonts w:ascii="Tahoma" w:hAnsi="Tahoma" w:cs="Tahoma"/>
          <w:sz w:val="40"/>
          <w:szCs w:val="40"/>
        </w:rPr>
        <w:t xml:space="preserve"> your</w:t>
      </w:r>
      <w:r>
        <w:rPr>
          <w:rFonts w:ascii="Tahoma" w:hAnsi="Tahoma" w:cs="Tahoma"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sz w:val="40"/>
          <w:szCs w:val="40"/>
        </w:rPr>
        <w:t>googledoc</w:t>
      </w:r>
      <w:proofErr w:type="spellEnd"/>
      <w:r>
        <w:rPr>
          <w:rFonts w:ascii="Tahoma" w:hAnsi="Tahoma" w:cs="Tahoma"/>
          <w:sz w:val="40"/>
          <w:szCs w:val="40"/>
        </w:rPr>
        <w:t xml:space="preserve"> presentation</w:t>
      </w:r>
      <w:r w:rsidRPr="000731FC">
        <w:rPr>
          <w:rFonts w:ascii="Tahoma" w:hAnsi="Tahoma" w:cs="Tahoma"/>
          <w:sz w:val="40"/>
          <w:szCs w:val="40"/>
        </w:rPr>
        <w:t>:</w:t>
      </w:r>
    </w:p>
    <w:p w:rsidR="003B347E" w:rsidRDefault="003B347E" w:rsidP="003B347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Open “</w:t>
      </w:r>
      <w:proofErr w:type="spellStart"/>
      <w:r>
        <w:rPr>
          <w:rFonts w:ascii="Tahoma" w:hAnsi="Tahoma" w:cs="Tahoma"/>
          <w:sz w:val="24"/>
          <w:szCs w:val="24"/>
        </w:rPr>
        <w:t>googledocs</w:t>
      </w:r>
      <w:proofErr w:type="spellEnd"/>
      <w:r>
        <w:rPr>
          <w:rFonts w:ascii="Tahoma" w:hAnsi="Tahoma" w:cs="Tahoma"/>
          <w:sz w:val="24"/>
          <w:szCs w:val="24"/>
        </w:rPr>
        <w:t>” using either “</w:t>
      </w:r>
      <w:proofErr w:type="spellStart"/>
      <w:r>
        <w:rPr>
          <w:rFonts w:ascii="Tahoma" w:hAnsi="Tahoma" w:cs="Tahoma"/>
          <w:sz w:val="24"/>
          <w:szCs w:val="24"/>
        </w:rPr>
        <w:t>firefox</w:t>
      </w:r>
      <w:proofErr w:type="spellEnd"/>
      <w:r>
        <w:rPr>
          <w:rFonts w:ascii="Tahoma" w:hAnsi="Tahoma" w:cs="Tahoma"/>
          <w:sz w:val="24"/>
          <w:szCs w:val="24"/>
        </w:rPr>
        <w:t xml:space="preserve">” or “google chrome” for your browser.  </w:t>
      </w:r>
    </w:p>
    <w:p w:rsidR="003B347E" w:rsidRDefault="003B347E" w:rsidP="003B347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Choose “Create”, then “presentation”.</w:t>
      </w:r>
    </w:p>
    <w:p w:rsidR="003B347E" w:rsidRDefault="003B347E" w:rsidP="003B347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Create a professional looking </w:t>
      </w:r>
      <w:proofErr w:type="spellStart"/>
      <w:r>
        <w:rPr>
          <w:rFonts w:ascii="Tahoma" w:hAnsi="Tahoma" w:cs="Tahoma"/>
          <w:sz w:val="24"/>
          <w:szCs w:val="24"/>
        </w:rPr>
        <w:t>presenation</w:t>
      </w:r>
      <w:proofErr w:type="spellEnd"/>
      <w:r>
        <w:rPr>
          <w:rFonts w:ascii="Tahoma" w:hAnsi="Tahoma" w:cs="Tahoma"/>
          <w:sz w:val="24"/>
          <w:szCs w:val="24"/>
        </w:rPr>
        <w:t>.  Your presentation should include the following…</w:t>
      </w:r>
    </w:p>
    <w:p w:rsidR="003B347E" w:rsidRDefault="003B347E" w:rsidP="003B347E">
      <w:pPr>
        <w:pStyle w:val="ListParagraph"/>
        <w:numPr>
          <w:ilvl w:val="1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title page.</w:t>
      </w:r>
    </w:p>
    <w:p w:rsidR="003B347E" w:rsidRDefault="003B347E" w:rsidP="00F743F8">
      <w:pPr>
        <w:pStyle w:val="ListParagraph"/>
        <w:numPr>
          <w:ilvl w:val="1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slide that addresses </w:t>
      </w:r>
      <w:r w:rsidR="00F743F8">
        <w:rPr>
          <w:rFonts w:ascii="Tahoma" w:hAnsi="Tahoma" w:cs="Tahoma"/>
          <w:sz w:val="24"/>
          <w:szCs w:val="24"/>
        </w:rPr>
        <w:t>each of the “research” questions.</w:t>
      </w:r>
    </w:p>
    <w:p w:rsidR="00F743F8" w:rsidRDefault="00F743F8" w:rsidP="00F743F8">
      <w:pPr>
        <w:pStyle w:val="ListParagraph"/>
        <w:numPr>
          <w:ilvl w:val="2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 sketching your package and the net for your package, you may want to insert a shape.  To do this, choose “insert”, “shape”, “shapes”.  Then choose the shape or 3D figure that you are looking for.  </w:t>
      </w:r>
    </w:p>
    <w:p w:rsidR="00F743F8" w:rsidRDefault="00F743F8" w:rsidP="00F743F8">
      <w:pPr>
        <w:pStyle w:val="ListParagraph"/>
        <w:numPr>
          <w:ilvl w:val="2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label your sketches with the dimensions, choose the “T” on the tool bar.  This will allow you to insert a tool bar.  </w:t>
      </w:r>
    </w:p>
    <w:p w:rsidR="00F743F8" w:rsidRPr="00F743F8" w:rsidRDefault="00F743F8" w:rsidP="00F743F8">
      <w:pPr>
        <w:pStyle w:val="ListParagraph"/>
        <w:numPr>
          <w:ilvl w:val="2"/>
          <w:numId w:val="5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Choose the red plus sign each time you want to add a new slide to your presentation.</w:t>
      </w:r>
    </w:p>
    <w:p w:rsidR="003B347E" w:rsidRDefault="003B347E" w:rsidP="00BF5441">
      <w:pPr>
        <w:spacing w:after="0"/>
        <w:rPr>
          <w:rFonts w:ascii="Tahoma" w:hAnsi="Tahoma" w:cs="Tahoma"/>
          <w:sz w:val="40"/>
          <w:szCs w:val="40"/>
        </w:rPr>
      </w:pPr>
    </w:p>
    <w:p w:rsidR="00F743F8" w:rsidRDefault="00F743F8" w:rsidP="00F743F8">
      <w:pPr>
        <w:spacing w:after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Instructions for </w:t>
      </w:r>
      <w:r w:rsidRPr="00F743F8">
        <w:rPr>
          <w:rFonts w:ascii="Tahoma" w:hAnsi="Tahoma" w:cs="Tahoma"/>
          <w:i/>
          <w:sz w:val="40"/>
          <w:szCs w:val="40"/>
          <w:u w:val="single"/>
        </w:rPr>
        <w:t>sharing</w:t>
      </w:r>
      <w:r>
        <w:rPr>
          <w:rFonts w:ascii="Tahoma" w:hAnsi="Tahoma" w:cs="Tahoma"/>
          <w:sz w:val="40"/>
          <w:szCs w:val="40"/>
        </w:rPr>
        <w:t xml:space="preserve"> your </w:t>
      </w:r>
      <w:proofErr w:type="spellStart"/>
      <w:r>
        <w:rPr>
          <w:rFonts w:ascii="Tahoma" w:hAnsi="Tahoma" w:cs="Tahoma"/>
          <w:sz w:val="40"/>
          <w:szCs w:val="40"/>
        </w:rPr>
        <w:t>googledoc</w:t>
      </w:r>
      <w:proofErr w:type="spellEnd"/>
      <w:r>
        <w:rPr>
          <w:rFonts w:ascii="Tahoma" w:hAnsi="Tahoma" w:cs="Tahoma"/>
          <w:sz w:val="40"/>
          <w:szCs w:val="40"/>
        </w:rPr>
        <w:t xml:space="preserve"> presentation</w:t>
      </w:r>
      <w:r w:rsidRPr="000731FC">
        <w:rPr>
          <w:rFonts w:ascii="Tahoma" w:hAnsi="Tahoma" w:cs="Tahoma"/>
          <w:sz w:val="40"/>
          <w:szCs w:val="40"/>
        </w:rPr>
        <w:t>:</w:t>
      </w:r>
    </w:p>
    <w:p w:rsidR="00197FEF" w:rsidRPr="00F743F8" w:rsidRDefault="00F743F8" w:rsidP="00F743F8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603A1" w:rsidRPr="00F743F8">
        <w:rPr>
          <w:rFonts w:ascii="Tahoma" w:hAnsi="Tahoma" w:cs="Tahoma"/>
        </w:rPr>
        <w:t>In your document, click “File” in the top left corner and select “Share”</w:t>
      </w:r>
    </w:p>
    <w:p w:rsidR="00E603A1" w:rsidRPr="00BF5441" w:rsidRDefault="00E603A1" w:rsidP="00F743F8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</w:rPr>
      </w:pPr>
      <w:r w:rsidRPr="00BF5441">
        <w:rPr>
          <w:rFonts w:ascii="Tahoma" w:hAnsi="Tahoma" w:cs="Tahoma"/>
        </w:rPr>
        <w:t>Type your teacher’s name at the bottom of the screen</w:t>
      </w:r>
    </w:p>
    <w:p w:rsidR="00E603A1" w:rsidRPr="00BF5441" w:rsidRDefault="00E603A1" w:rsidP="00F743F8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</w:rPr>
      </w:pPr>
      <w:r w:rsidRPr="00BF5441">
        <w:rPr>
          <w:rFonts w:ascii="Tahoma" w:hAnsi="Tahoma" w:cs="Tahoma"/>
        </w:rPr>
        <w:t>Click “Save and Share”</w:t>
      </w:r>
    </w:p>
    <w:p w:rsidR="00197FEF" w:rsidRPr="00BF5441" w:rsidRDefault="00197FEF" w:rsidP="00E603A1">
      <w:pPr>
        <w:spacing w:after="0"/>
        <w:rPr>
          <w:rFonts w:ascii="Tahoma" w:hAnsi="Tahoma" w:cs="Tahoma"/>
        </w:rPr>
      </w:pPr>
    </w:p>
    <w:p w:rsidR="00FA1364" w:rsidRPr="00FA1364" w:rsidRDefault="00FA1364" w:rsidP="00E603A1">
      <w:pPr>
        <w:spacing w:after="0"/>
        <w:rPr>
          <w:rFonts w:ascii="Tahoma" w:hAnsi="Tahoma" w:cs="Tahoma"/>
          <w:b/>
          <w:sz w:val="40"/>
          <w:szCs w:val="40"/>
          <w:u w:val="single"/>
        </w:rPr>
      </w:pPr>
      <w:bookmarkStart w:id="0" w:name="_GoBack"/>
      <w:bookmarkEnd w:id="0"/>
      <w:r w:rsidRPr="00FA1364">
        <w:rPr>
          <w:rFonts w:ascii="Tahoma" w:hAnsi="Tahoma" w:cs="Tahoma"/>
          <w:b/>
          <w:sz w:val="40"/>
          <w:szCs w:val="40"/>
          <w:u w:val="single"/>
        </w:rPr>
        <w:lastRenderedPageBreak/>
        <w:t>For teacher use only!</w:t>
      </w:r>
    </w:p>
    <w:p w:rsidR="00387D07" w:rsidRPr="00BF5441" w:rsidRDefault="00677492" w:rsidP="00E603A1">
      <w:pPr>
        <w:spacing w:after="0"/>
        <w:rPr>
          <w:rFonts w:ascii="Tahoma" w:hAnsi="Tahoma" w:cs="Tahoma"/>
        </w:rPr>
      </w:pPr>
      <w:r w:rsidRPr="00BF5441">
        <w:rPr>
          <w:rFonts w:ascii="Tahoma" w:hAnsi="Tahoma" w:cs="Tahoma"/>
          <w:sz w:val="40"/>
          <w:szCs w:val="40"/>
        </w:rPr>
        <w:t>Grading Rubric:</w:t>
      </w:r>
    </w:p>
    <w:tbl>
      <w:tblPr>
        <w:tblW w:w="10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5"/>
        <w:gridCol w:w="2280"/>
        <w:gridCol w:w="2280"/>
        <w:gridCol w:w="2280"/>
        <w:gridCol w:w="2280"/>
      </w:tblGrid>
      <w:tr w:rsidR="00387D07" w:rsidRPr="00387D07" w:rsidTr="00677492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7D07" w:rsidRPr="00387D07" w:rsidRDefault="00387D07" w:rsidP="00387D0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CATEGORY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4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3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2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1 </w:t>
            </w:r>
          </w:p>
        </w:tc>
      </w:tr>
      <w:tr w:rsidR="00387D07" w:rsidRPr="00387D07" w:rsidTr="00677492">
        <w:trPr>
          <w:trHeight w:val="150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Package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Great care taken in construction process so that the structure is neat, attractive and follows plans accurately.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Construction was careful and accurate for the most part, but 1-2 details could have been refined for a more attractive product.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Construction accurately followed the plans, but 3-4 details could have been refined for a more attractive product.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Construction appears careless or haphazard. Many details need refinement for a strong or attractive product. </w:t>
            </w:r>
          </w:p>
        </w:tc>
      </w:tr>
      <w:tr w:rsidR="00387D07" w:rsidRPr="00387D07" w:rsidTr="00677492">
        <w:trPr>
          <w:trHeight w:val="150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364" w:rsidRDefault="00FA1364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</w:p>
          <w:p w:rsidR="00A80CC5" w:rsidRDefault="00A80CC5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</w:p>
          <w:p w:rsidR="00A80CC5" w:rsidRDefault="00A80CC5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</w:p>
          <w:p w:rsidR="00387D07" w:rsidRPr="00387D07" w:rsidRDefault="00F743F8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Calculations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ALL calculations and units for volumes, surface areas, and cost/pricing are accurate.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A80CC5" w:rsidP="00A80CC5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C</w:t>
            </w:r>
            <w:r w:rsidR="00387D07" w:rsidRPr="00387D07">
              <w:rPr>
                <w:rFonts w:ascii="Tahoma" w:eastAsia="Times New Roman" w:hAnsi="Tahoma" w:cs="Tahoma"/>
                <w:lang w:eastAsia="en-US"/>
              </w:rPr>
              <w:t xml:space="preserve">alculations for volumes, surface areas, and cost/pricing </w:t>
            </w:r>
            <w:r>
              <w:rPr>
                <w:rFonts w:ascii="Tahoma" w:eastAsia="Times New Roman" w:hAnsi="Tahoma" w:cs="Tahoma"/>
                <w:lang w:eastAsia="en-US"/>
              </w:rPr>
              <w:t>may include 1 minor error</w:t>
            </w:r>
            <w:r w:rsidR="00387D07" w:rsidRPr="00387D07">
              <w:rPr>
                <w:rFonts w:ascii="Tahoma" w:eastAsia="Times New Roman" w:hAnsi="Tahoma" w:cs="Tahoma"/>
                <w:lang w:eastAsia="en-US"/>
              </w:rPr>
              <w:t xml:space="preserve">. </w:t>
            </w:r>
            <w:r>
              <w:rPr>
                <w:rFonts w:ascii="Tahoma" w:eastAsia="Times New Roman" w:hAnsi="Tahoma" w:cs="Tahoma"/>
                <w:lang w:eastAsia="en-US"/>
              </w:rPr>
              <w:t>(Example:  An answer may be missing units.)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A80CC5" w:rsidP="00A80CC5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Calculations</w:t>
            </w:r>
            <w:r w:rsidR="00387D07" w:rsidRPr="00387D07">
              <w:rPr>
                <w:rFonts w:ascii="Tahoma" w:eastAsia="Times New Roman" w:hAnsi="Tahoma" w:cs="Tahoma"/>
                <w:lang w:eastAsia="en-US"/>
              </w:rPr>
              <w:t xml:space="preserve"> for volumes, surface areas, and cost/pricing </w:t>
            </w:r>
            <w:r>
              <w:rPr>
                <w:rFonts w:ascii="Tahoma" w:eastAsia="Times New Roman" w:hAnsi="Tahoma" w:cs="Tahoma"/>
                <w:lang w:eastAsia="en-US"/>
              </w:rPr>
              <w:t>include 2 or more errors</w:t>
            </w:r>
            <w:r w:rsidR="00387D07" w:rsidRPr="00387D07">
              <w:rPr>
                <w:rFonts w:ascii="Tahoma" w:eastAsia="Times New Roman" w:hAnsi="Tahoma" w:cs="Tahoma"/>
                <w:lang w:eastAsia="en-US"/>
              </w:rPr>
              <w:t xml:space="preserve">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A80CC5" w:rsidP="00A80CC5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Calculations</w:t>
            </w:r>
            <w:r w:rsidRPr="00387D07">
              <w:rPr>
                <w:rFonts w:ascii="Tahoma" w:eastAsia="Times New Roman" w:hAnsi="Tahoma" w:cs="Tahoma"/>
                <w:lang w:eastAsia="en-US"/>
              </w:rPr>
              <w:t xml:space="preserve"> for volumes, surface areas, and cost/pricing </w:t>
            </w:r>
            <w:r>
              <w:rPr>
                <w:rFonts w:ascii="Tahoma" w:eastAsia="Times New Roman" w:hAnsi="Tahoma" w:cs="Tahoma"/>
                <w:lang w:eastAsia="en-US"/>
              </w:rPr>
              <w:t xml:space="preserve">include </w:t>
            </w:r>
            <w:r>
              <w:rPr>
                <w:rFonts w:ascii="Tahoma" w:eastAsia="Times New Roman" w:hAnsi="Tahoma" w:cs="Tahoma"/>
                <w:lang w:eastAsia="en-US"/>
              </w:rPr>
              <w:t>many errors.</w:t>
            </w:r>
          </w:p>
        </w:tc>
      </w:tr>
      <w:tr w:rsidR="00387D07" w:rsidRPr="00387D07" w:rsidTr="00677492">
        <w:trPr>
          <w:trHeight w:val="150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>Presentation (</w:t>
            </w:r>
            <w:proofErr w:type="spellStart"/>
            <w:r w:rsidRPr="00387D07">
              <w:rPr>
                <w:rFonts w:ascii="Tahoma" w:eastAsia="Times New Roman" w:hAnsi="Tahoma" w:cs="Tahoma"/>
                <w:lang w:eastAsia="en-US"/>
              </w:rPr>
              <w:t>googledoc</w:t>
            </w:r>
            <w:proofErr w:type="spellEnd"/>
            <w:r w:rsidRPr="00387D07">
              <w:rPr>
                <w:rFonts w:ascii="Tahoma" w:eastAsia="Times New Roman" w:hAnsi="Tahoma" w:cs="Tahoma"/>
                <w:lang w:eastAsia="en-US"/>
              </w:rPr>
              <w:t xml:space="preserve">)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Presentation is </w:t>
            </w:r>
            <w:r w:rsidR="00BF5030">
              <w:rPr>
                <w:rFonts w:ascii="Tahoma" w:eastAsia="Times New Roman" w:hAnsi="Tahoma" w:cs="Tahoma"/>
                <w:lang w:eastAsia="en-US"/>
              </w:rPr>
              <w:t xml:space="preserve">very </w:t>
            </w:r>
            <w:r w:rsidRPr="00387D07">
              <w:rPr>
                <w:rFonts w:ascii="Tahoma" w:eastAsia="Times New Roman" w:hAnsi="Tahoma" w:cs="Tahoma"/>
                <w:lang w:eastAsia="en-US"/>
              </w:rPr>
              <w:t>well organized</w:t>
            </w:r>
            <w:r w:rsidR="00BF5030">
              <w:rPr>
                <w:rFonts w:ascii="Tahoma" w:eastAsia="Times New Roman" w:hAnsi="Tahoma" w:cs="Tahoma"/>
                <w:lang w:eastAsia="en-US"/>
              </w:rPr>
              <w:t xml:space="preserve"> and professional</w:t>
            </w:r>
            <w:r w:rsidRPr="00387D07">
              <w:rPr>
                <w:rFonts w:ascii="Tahoma" w:eastAsia="Times New Roman" w:hAnsi="Tahoma" w:cs="Tahoma"/>
                <w:lang w:eastAsia="en-US"/>
              </w:rPr>
              <w:t xml:space="preserve">. Drawings are labeled and neatly done. All research questions are thoroughly addressed.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BF5030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Presentation is </w:t>
            </w:r>
            <w:r w:rsidR="00BF5030">
              <w:rPr>
                <w:rFonts w:ascii="Tahoma" w:eastAsia="Times New Roman" w:hAnsi="Tahoma" w:cs="Tahoma"/>
                <w:lang w:eastAsia="en-US"/>
              </w:rPr>
              <w:t>not real organized or professional</w:t>
            </w:r>
            <w:r w:rsidRPr="00387D07">
              <w:rPr>
                <w:rFonts w:ascii="Tahoma" w:eastAsia="Times New Roman" w:hAnsi="Tahoma" w:cs="Tahoma"/>
                <w:lang w:eastAsia="en-US"/>
              </w:rPr>
              <w:t xml:space="preserve">, but drawings are labeled and neatly done. All research questions are thoroughly addressed.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 xml:space="preserve">Presentation is sloppy or unorganized. Drawings are NOT labeled and/or poorly done OR some research questions are not addressed.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D07" w:rsidRPr="00387D07" w:rsidRDefault="00387D07" w:rsidP="00387D07">
            <w:pPr>
              <w:spacing w:after="0" w:line="240" w:lineRule="auto"/>
              <w:rPr>
                <w:rFonts w:ascii="Tahoma" w:eastAsia="Times New Roman" w:hAnsi="Tahoma" w:cs="Tahoma"/>
                <w:lang w:eastAsia="en-US"/>
              </w:rPr>
            </w:pPr>
            <w:r w:rsidRPr="00387D07">
              <w:rPr>
                <w:rFonts w:ascii="Tahoma" w:eastAsia="Times New Roman" w:hAnsi="Tahoma" w:cs="Tahoma"/>
                <w:lang w:eastAsia="en-US"/>
              </w:rPr>
              <w:t>Presentation is sloppy or unorganized. Drawings are N</w:t>
            </w:r>
            <w:r w:rsidR="00A80CC5">
              <w:rPr>
                <w:rFonts w:ascii="Tahoma" w:eastAsia="Times New Roman" w:hAnsi="Tahoma" w:cs="Tahoma"/>
                <w:lang w:eastAsia="en-US"/>
              </w:rPr>
              <w:t>OT labeled and/or poorly done AND s</w:t>
            </w:r>
            <w:r w:rsidRPr="00387D07">
              <w:rPr>
                <w:rFonts w:ascii="Tahoma" w:eastAsia="Times New Roman" w:hAnsi="Tahoma" w:cs="Tahoma"/>
                <w:lang w:eastAsia="en-US"/>
              </w:rPr>
              <w:t xml:space="preserve">ome research questions are not addressed. </w:t>
            </w:r>
          </w:p>
        </w:tc>
      </w:tr>
    </w:tbl>
    <w:p w:rsidR="00FA1364" w:rsidRPr="00BF5441" w:rsidRDefault="00FA1364" w:rsidP="00FA1364">
      <w:pPr>
        <w:spacing w:after="0"/>
        <w:rPr>
          <w:rFonts w:ascii="Tahoma" w:hAnsi="Tahoma" w:cs="Tahoma"/>
          <w:sz w:val="8"/>
          <w:szCs w:val="8"/>
        </w:rPr>
      </w:pPr>
    </w:p>
    <w:p w:rsidR="00FA1364" w:rsidRDefault="00FA1364" w:rsidP="00FA1364">
      <w:pPr>
        <w:spacing w:after="0"/>
        <w:rPr>
          <w:rFonts w:ascii="Tahoma" w:hAnsi="Tahoma" w:cs="Tahoma"/>
        </w:rPr>
      </w:pPr>
    </w:p>
    <w:p w:rsidR="00FA1364" w:rsidRPr="00BF5030" w:rsidRDefault="00BF5030" w:rsidP="00FA1364">
      <w:pPr>
        <w:spacing w:after="0"/>
        <w:rPr>
          <w:rFonts w:ascii="Tahoma" w:hAnsi="Tahoma" w:cs="Tahoma"/>
          <w:b/>
          <w:u w:val="single"/>
        </w:rPr>
      </w:pPr>
      <w:r w:rsidRPr="00BF5030">
        <w:rPr>
          <w:rFonts w:ascii="Tahoma" w:hAnsi="Tahoma" w:cs="Tahoma"/>
          <w:b/>
          <w:u w:val="single"/>
        </w:rPr>
        <w:t>Checklist and feedback.</w:t>
      </w:r>
    </w:p>
    <w:p w:rsidR="00FA1364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____1.  W</w:t>
      </w:r>
      <w:r w:rsidRPr="00FA1364">
        <w:rPr>
          <w:rFonts w:ascii="Tahoma" w:hAnsi="Tahoma" w:cs="Tahoma"/>
        </w:rPr>
        <w:t>hat is the volume of a single Oreo cookie?</w:t>
      </w:r>
    </w:p>
    <w:p w:rsidR="00FA1364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____2.  </w:t>
      </w:r>
      <w:r w:rsidRPr="00FA1364">
        <w:rPr>
          <w:rFonts w:ascii="Tahoma" w:hAnsi="Tahoma" w:cs="Tahoma"/>
        </w:rPr>
        <w:t xml:space="preserve">Sketch your package and label the dimensions.  </w:t>
      </w:r>
    </w:p>
    <w:p w:rsidR="00FA1364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____3.  </w:t>
      </w:r>
      <w:r w:rsidRPr="00FA1364">
        <w:rPr>
          <w:rFonts w:ascii="Tahoma" w:hAnsi="Tahoma" w:cs="Tahoma"/>
        </w:rPr>
        <w:t>How much space is inside of your package?</w:t>
      </w:r>
    </w:p>
    <w:p w:rsidR="00FA1364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____4.  </w:t>
      </w:r>
      <w:r w:rsidRPr="00FA1364">
        <w:rPr>
          <w:rFonts w:ascii="Tahoma" w:hAnsi="Tahoma" w:cs="Tahoma"/>
        </w:rPr>
        <w:t>Does the volume of 8 Oreo cookies equal the volume of your package?  If not, why?</w:t>
      </w:r>
    </w:p>
    <w:p w:rsidR="00FA1364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____5.  </w:t>
      </w:r>
      <w:r w:rsidRPr="00FA1364">
        <w:rPr>
          <w:rFonts w:ascii="Tahoma" w:hAnsi="Tahoma" w:cs="Tahoma"/>
        </w:rPr>
        <w:t>What is the surface area of your package?</w:t>
      </w:r>
    </w:p>
    <w:p w:rsidR="00FA1364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____6.  </w:t>
      </w:r>
      <w:r w:rsidRPr="00FA1364">
        <w:rPr>
          <w:rFonts w:ascii="Tahoma" w:hAnsi="Tahoma" w:cs="Tahoma"/>
        </w:rPr>
        <w:t xml:space="preserve">Sketch a “net” for your package. (Be sure to include some overlap for places where the package will 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ab/>
        <w:t>n</w:t>
      </w:r>
      <w:r w:rsidRPr="00FA1364">
        <w:rPr>
          <w:rFonts w:ascii="Tahoma" w:hAnsi="Tahoma" w:cs="Tahoma"/>
        </w:rPr>
        <w:t>eed to be glued together.)</w:t>
      </w:r>
    </w:p>
    <w:p w:rsidR="00FA1364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____7.  </w:t>
      </w:r>
      <w:r w:rsidRPr="00FA1364">
        <w:rPr>
          <w:rFonts w:ascii="Tahoma" w:hAnsi="Tahoma" w:cs="Tahoma"/>
        </w:rPr>
        <w:t>How much cardboard will you need for your package?  You must consider that the cardboard will be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A1364">
        <w:rPr>
          <w:rFonts w:ascii="Tahoma" w:hAnsi="Tahoma" w:cs="Tahoma"/>
        </w:rPr>
        <w:t>glued and not taped.  Therefore, you need to make sure that you are accounting for overlap at the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A1364">
        <w:rPr>
          <w:rFonts w:ascii="Tahoma" w:hAnsi="Tahoma" w:cs="Tahoma"/>
        </w:rPr>
        <w:t xml:space="preserve">joints.  </w:t>
      </w:r>
    </w:p>
    <w:p w:rsidR="00FA1364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____8.  If cardboard costs $0.00</w:t>
      </w:r>
      <w:r w:rsidR="006D7BA2">
        <w:rPr>
          <w:rFonts w:ascii="Tahoma" w:hAnsi="Tahoma" w:cs="Tahoma"/>
        </w:rPr>
        <w:t>2</w:t>
      </w:r>
      <w:r w:rsidRPr="00293B91">
        <w:rPr>
          <w:rFonts w:ascii="Tahoma" w:hAnsi="Tahoma" w:cs="Tahoma"/>
        </w:rPr>
        <w:t xml:space="preserve"> per square centimeter, how much will your packaging cost?</w:t>
      </w:r>
    </w:p>
    <w:p w:rsidR="00FA1364" w:rsidRPr="00C71355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____9.  </w:t>
      </w:r>
      <w:r w:rsidRPr="00C71355">
        <w:rPr>
          <w:rFonts w:ascii="Tahoma" w:hAnsi="Tahoma" w:cs="Tahoma"/>
        </w:rPr>
        <w:t>Retail Price = cost + profit.</w:t>
      </w:r>
    </w:p>
    <w:p w:rsidR="00FA1364" w:rsidRDefault="00A80CC5" w:rsidP="00FA1364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If each Oreo cookie costs $0.03</w:t>
      </w:r>
      <w:r w:rsidR="00FA1364">
        <w:rPr>
          <w:rFonts w:ascii="Tahoma" w:hAnsi="Tahoma" w:cs="Tahoma"/>
        </w:rPr>
        <w:t xml:space="preserve"> to make and the company wants to make a 60% profit on the cookies, how much should the </w:t>
      </w:r>
      <w:r w:rsidR="00FA1364" w:rsidRPr="003B347E">
        <w:rPr>
          <w:rFonts w:ascii="Tahoma" w:hAnsi="Tahoma" w:cs="Tahoma"/>
          <w:u w:val="single"/>
        </w:rPr>
        <w:t>cookies and package</w:t>
      </w:r>
      <w:r w:rsidR="00FA1364">
        <w:rPr>
          <w:rFonts w:ascii="Tahoma" w:hAnsi="Tahoma" w:cs="Tahoma"/>
        </w:rPr>
        <w:t xml:space="preserve"> sell for?   </w:t>
      </w:r>
    </w:p>
    <w:p w:rsidR="00FA1364" w:rsidRDefault="00FA1364" w:rsidP="00FA13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____10.  Why should Nabisco choose your package?</w:t>
      </w:r>
    </w:p>
    <w:p w:rsidR="00FA1364" w:rsidRDefault="00FA1364" w:rsidP="00FA1364">
      <w:pPr>
        <w:spacing w:after="0"/>
        <w:rPr>
          <w:rFonts w:ascii="Tahoma" w:hAnsi="Tahoma" w:cs="Tahoma"/>
        </w:rPr>
      </w:pPr>
    </w:p>
    <w:p w:rsidR="00387D07" w:rsidRPr="00BF5030" w:rsidRDefault="00BF5030" w:rsidP="00E603A1">
      <w:pPr>
        <w:spacing w:after="0"/>
        <w:rPr>
          <w:rFonts w:ascii="Tahoma" w:hAnsi="Tahoma" w:cs="Tahoma"/>
          <w:b/>
          <w:u w:val="single"/>
        </w:rPr>
      </w:pPr>
      <w:proofErr w:type="gramStart"/>
      <w:r w:rsidRPr="00BF5030">
        <w:rPr>
          <w:rFonts w:ascii="Tahoma" w:hAnsi="Tahoma" w:cs="Tahoma"/>
          <w:b/>
          <w:u w:val="single"/>
        </w:rPr>
        <w:t>Your</w:t>
      </w:r>
      <w:proofErr w:type="gramEnd"/>
      <w:r w:rsidRPr="00BF5030">
        <w:rPr>
          <w:rFonts w:ascii="Tahoma" w:hAnsi="Tahoma" w:cs="Tahoma"/>
          <w:b/>
          <w:u w:val="single"/>
        </w:rPr>
        <w:t xml:space="preserve"> Score…</w:t>
      </w:r>
    </w:p>
    <w:p w:rsidR="00BF5030" w:rsidRPr="00BF5030" w:rsidRDefault="00BF5030" w:rsidP="00E603A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_______   +   _______   +   _________   =  _________/12 x 2 = __________/24</w:t>
      </w:r>
    </w:p>
    <w:sectPr w:rsidR="00BF5030" w:rsidRPr="00BF5030" w:rsidSect="00073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9D7"/>
    <w:multiLevelType w:val="hybridMultilevel"/>
    <w:tmpl w:val="3308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71C5"/>
    <w:multiLevelType w:val="hybridMultilevel"/>
    <w:tmpl w:val="A4C6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49B9"/>
    <w:multiLevelType w:val="hybridMultilevel"/>
    <w:tmpl w:val="7BF2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031"/>
    <w:multiLevelType w:val="hybridMultilevel"/>
    <w:tmpl w:val="2A684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D2E7A"/>
    <w:multiLevelType w:val="hybridMultilevel"/>
    <w:tmpl w:val="7546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409D"/>
    <w:multiLevelType w:val="hybridMultilevel"/>
    <w:tmpl w:val="3308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B5F1A"/>
    <w:multiLevelType w:val="hybridMultilevel"/>
    <w:tmpl w:val="ABFA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2F27"/>
    <w:multiLevelType w:val="hybridMultilevel"/>
    <w:tmpl w:val="E652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04C66"/>
    <w:multiLevelType w:val="hybridMultilevel"/>
    <w:tmpl w:val="EC42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16"/>
    <w:rsid w:val="0006549D"/>
    <w:rsid w:val="000731FC"/>
    <w:rsid w:val="00144866"/>
    <w:rsid w:val="00197FEF"/>
    <w:rsid w:val="00293B91"/>
    <w:rsid w:val="0035112D"/>
    <w:rsid w:val="00387D07"/>
    <w:rsid w:val="003B347E"/>
    <w:rsid w:val="004E35CF"/>
    <w:rsid w:val="00506D16"/>
    <w:rsid w:val="005E7C05"/>
    <w:rsid w:val="00677492"/>
    <w:rsid w:val="006D7BA2"/>
    <w:rsid w:val="007F42E5"/>
    <w:rsid w:val="008973D0"/>
    <w:rsid w:val="00A80CC5"/>
    <w:rsid w:val="00AA1BB0"/>
    <w:rsid w:val="00B50CF5"/>
    <w:rsid w:val="00BF5030"/>
    <w:rsid w:val="00BF5434"/>
    <w:rsid w:val="00BF5441"/>
    <w:rsid w:val="00BF6E7D"/>
    <w:rsid w:val="00C71355"/>
    <w:rsid w:val="00D0531B"/>
    <w:rsid w:val="00DD425D"/>
    <w:rsid w:val="00E603A1"/>
    <w:rsid w:val="00E70440"/>
    <w:rsid w:val="00EA50A6"/>
    <w:rsid w:val="00EA767F"/>
    <w:rsid w:val="00EC0855"/>
    <w:rsid w:val="00F378DA"/>
    <w:rsid w:val="00F42C3D"/>
    <w:rsid w:val="00F743F8"/>
    <w:rsid w:val="00F83746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0E2C7-C57F-4827-8084-DEF109C3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savingsmania.com/storage/oreocookies.jpg?__SQUARESPACE_CACHEVERSION=1307413050431&amp;imgrefurl=http://www.savingsmania.com/blog/2011/6/6/win-free-oreo-cookies-and-milk.html&amp;h=325&amp;w=360&amp;sz=90&amp;tbnid=0GEJo6IbrdfXDM:&amp;tbnh=90&amp;tbnw=100&amp;zoom=1&amp;docid=RJuKe9GO-wvlZM&amp;sa=X&amp;ei=pEOZT9CLD5Gi8QTHrNH8BQ&amp;ved=0CFsQ9QEwBg&amp;dur=5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savingsmania.com/storage/oreocookies.jpg?__SQUARESPACE_CACHEVERSION=1307413050431&amp;imgrefurl=http://www.savingsmania.com/blog/2011/6/6/win-free-oreo-cookies-and-milk.html&amp;h=325&amp;w=360&amp;sz=90&amp;tbnid=0GEJo6IbrdfXDM:&amp;tbnh=90&amp;tbnw=100&amp;zoom=1&amp;docid=RJuKe9GO-wvlZM&amp;sa=X&amp;ei=pEOZT9CLD5Gi8QTHrNH8BQ&amp;ved=0CFsQ9QEwBg&amp;dur=7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 Public Schools</dc:creator>
  <cp:lastModifiedBy>Courtney Thelen</cp:lastModifiedBy>
  <cp:revision>7</cp:revision>
  <dcterms:created xsi:type="dcterms:W3CDTF">2012-05-14T18:46:00Z</dcterms:created>
  <dcterms:modified xsi:type="dcterms:W3CDTF">2015-05-06T16:03:00Z</dcterms:modified>
</cp:coreProperties>
</file>